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3540" w:right="179" w:firstLine="0"/>
        <w:jc w:val="left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3540" w:right="179" w:firstLine="0"/>
        <w:jc w:val="left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Załącznik nr </w:t>
      </w:r>
      <w:r w:rsidDel="00000000" w:rsidR="00000000" w:rsidRPr="00000000">
        <w:rPr>
          <w:sz w:val="24"/>
          <w:szCs w:val="24"/>
          <w:rtl w:val="0"/>
        </w:rPr>
        <w:t xml:space="preserve">1</w:t>
      </w: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do Zapytania ofertowego nr </w:t>
      </w:r>
      <w:r w:rsidDel="00000000" w:rsidR="00000000" w:rsidRPr="00000000">
        <w:rPr>
          <w:sz w:val="24"/>
          <w:szCs w:val="24"/>
          <w:rtl w:val="0"/>
        </w:rPr>
        <w:t xml:space="preserve">1</w:t>
      </w: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/2025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left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0" w:line="360" w:lineRule="auto"/>
        <w:jc w:val="center"/>
        <w:rPr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0" w:line="360" w:lineRule="auto"/>
        <w:jc w:val="center"/>
        <w:rPr>
          <w:b w:val="1"/>
          <w:bCs w:val="1"/>
          <w:sz w:val="24"/>
          <w:szCs w:val="24"/>
        </w:rPr>
      </w:pPr>
      <w:bookmarkStart w:colFirst="0" w:colLast="0" w:name="_heading=h.zbu0gzqpkljb" w:id="0"/>
      <w:bookmarkEnd w:id="0"/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FORMULARZ OFERTOWY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left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0" w:line="360" w:lineRule="auto"/>
        <w:rPr>
          <w:sz w:val="24"/>
          <w:szCs w:val="24"/>
          <w:u w:val="single"/>
        </w:rPr>
      </w:pPr>
      <w:r w:rsidDel="00000000" w:rsidR="00000000" w:rsidRPr="00000000">
        <w:rPr>
          <w:sz w:val="24"/>
          <w:szCs w:val="24"/>
          <w:u w:val="single"/>
          <w:rtl w:val="0"/>
        </w:rPr>
        <w:t xml:space="preserve">Dane Oferenta:</w:t>
      </w:r>
    </w:p>
    <w:p w:rsidR="00000000" w:rsidDel="00000000" w:rsidP="00000000" w:rsidRDefault="00000000" w:rsidRPr="00000000" w14:paraId="00000008">
      <w:pPr>
        <w:spacing w:after="0" w:line="36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Nazwa: ...........................................................</w:t>
      </w:r>
    </w:p>
    <w:p w:rsidR="00000000" w:rsidDel="00000000" w:rsidP="00000000" w:rsidRDefault="00000000" w:rsidRPr="00000000" w14:paraId="00000009">
      <w:pPr>
        <w:spacing w:after="0" w:line="36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Adres: ............................................................</w:t>
      </w:r>
    </w:p>
    <w:p w:rsidR="00000000" w:rsidDel="00000000" w:rsidP="00000000" w:rsidRDefault="00000000" w:rsidRPr="00000000" w14:paraId="0000000A">
      <w:pPr>
        <w:spacing w:after="0" w:line="36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NIP:……………………………………………...</w:t>
      </w:r>
    </w:p>
    <w:p w:rsidR="00000000" w:rsidDel="00000000" w:rsidP="00000000" w:rsidRDefault="00000000" w:rsidRPr="00000000" w14:paraId="0000000B">
      <w:pPr>
        <w:spacing w:after="0" w:line="36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Tel.:  ...............................................................</w:t>
      </w:r>
    </w:p>
    <w:p w:rsidR="00000000" w:rsidDel="00000000" w:rsidP="00000000" w:rsidRDefault="00000000" w:rsidRPr="00000000" w14:paraId="0000000C">
      <w:pPr>
        <w:spacing w:after="0" w:line="36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mail: ...............................................................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left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tabs>
          <w:tab w:val="left" w:leader="none" w:pos="3024"/>
        </w:tabs>
        <w:spacing w:after="0" w:line="360" w:lineRule="auto"/>
        <w:rPr>
          <w:sz w:val="24"/>
          <w:szCs w:val="24"/>
          <w:u w:val="single"/>
        </w:rPr>
      </w:pPr>
      <w:r w:rsidDel="00000000" w:rsidR="00000000" w:rsidRPr="00000000">
        <w:rPr>
          <w:sz w:val="24"/>
          <w:szCs w:val="24"/>
          <w:u w:val="single"/>
          <w:rtl w:val="0"/>
        </w:rPr>
        <w:t xml:space="preserve">Dane Zamawiającego:</w:t>
      </w:r>
    </w:p>
    <w:p w:rsidR="00000000" w:rsidDel="00000000" w:rsidP="00000000" w:rsidRDefault="00000000" w:rsidRPr="00000000" w14:paraId="0000000F">
      <w:pPr>
        <w:spacing w:after="0" w:line="360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DMC-DjMusicCenter Elwira Michalczewska</w:t>
      </w:r>
    </w:p>
    <w:p w:rsidR="00000000" w:rsidDel="00000000" w:rsidP="00000000" w:rsidRDefault="00000000" w:rsidRPr="00000000" w14:paraId="00000010">
      <w:pPr>
        <w:spacing w:after="0" w:line="360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Kalskie Nowiny 1a</w:t>
      </w:r>
    </w:p>
    <w:p w:rsidR="00000000" w:rsidDel="00000000" w:rsidP="00000000" w:rsidRDefault="00000000" w:rsidRPr="00000000" w14:paraId="00000011">
      <w:pPr>
        <w:spacing w:after="0" w:line="360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11-600 Węgorzewo</w:t>
      </w:r>
    </w:p>
    <w:p w:rsidR="00000000" w:rsidDel="00000000" w:rsidP="00000000" w:rsidRDefault="00000000" w:rsidRPr="00000000" w14:paraId="00000012">
      <w:pPr>
        <w:spacing w:after="0" w:line="360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NIP 845-183-25-57</w:t>
      </w:r>
    </w:p>
    <w:p w:rsidR="00000000" w:rsidDel="00000000" w:rsidP="00000000" w:rsidRDefault="00000000" w:rsidRPr="00000000" w14:paraId="00000013">
      <w:pPr>
        <w:tabs>
          <w:tab w:val="left" w:leader="none" w:pos="3024"/>
        </w:tabs>
        <w:spacing w:after="0" w:line="36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tabs>
          <w:tab w:val="left" w:leader="none" w:pos="3024"/>
        </w:tabs>
        <w:spacing w:after="0" w:line="360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Nawiązując do zapytania ofertowego nr 1/2025 dotyczącego zamówienia :</w:t>
      </w:r>
    </w:p>
    <w:p w:rsidR="00000000" w:rsidDel="00000000" w:rsidP="00000000" w:rsidRDefault="00000000" w:rsidRPr="00000000" w14:paraId="00000015">
      <w:pPr>
        <w:spacing w:after="0" w:line="360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000000" w:rsidDel="00000000" w:rsidP="00000000" w:rsidRDefault="00000000" w:rsidRPr="00000000" w14:paraId="00000016">
      <w:pPr>
        <w:spacing w:after="0" w:line="360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na potrzeby projektu realizowanego w ramach Programu „Krajowy Plan Odbudowy i Zwiększania Odporności” przedstawiamy ofertę.</w:t>
      </w:r>
    </w:p>
    <w:p w:rsidR="00000000" w:rsidDel="00000000" w:rsidP="00000000" w:rsidRDefault="00000000" w:rsidRPr="00000000" w14:paraId="00000017">
      <w:pPr>
        <w:tabs>
          <w:tab w:val="left" w:leader="none" w:pos="3024"/>
        </w:tabs>
        <w:spacing w:after="0" w:line="360" w:lineRule="auto"/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tabs>
          <w:tab w:val="left" w:leader="none" w:pos="3024"/>
        </w:tabs>
        <w:spacing w:after="0" w:line="360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Oferuję realizację części ………. przedmiotu zamówienia …………………szczegółowo opisanego w zapytaniu ofertowym nr 1/2025 za następującą cenę:</w:t>
      </w:r>
    </w:p>
    <w:p w:rsidR="00000000" w:rsidDel="00000000" w:rsidP="00000000" w:rsidRDefault="00000000" w:rsidRPr="00000000" w14:paraId="00000019">
      <w:pPr>
        <w:tabs>
          <w:tab w:val="left" w:leader="none" w:pos="3024"/>
        </w:tabs>
        <w:spacing w:after="0" w:line="360" w:lineRule="auto"/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tabs>
          <w:tab w:val="left" w:leader="none" w:pos="3024"/>
        </w:tabs>
        <w:spacing w:after="0" w:line="360" w:lineRule="auto"/>
        <w:rPr>
          <w:sz w:val="24"/>
          <w:szCs w:val="24"/>
          <w:vertAlign w:val="superscript"/>
        </w:rPr>
      </w:pPr>
      <w:r w:rsidDel="00000000" w:rsidR="00000000" w:rsidRPr="00000000">
        <w:rPr>
          <w:sz w:val="24"/>
          <w:szCs w:val="24"/>
          <w:rtl w:val="0"/>
        </w:rPr>
        <w:t xml:space="preserve">Netto:  ……………………………………PLN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tabs>
          <w:tab w:val="left" w:leader="none" w:pos="3024"/>
        </w:tabs>
        <w:spacing w:after="0" w:line="36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tabs>
          <w:tab w:val="left" w:leader="none" w:pos="2977"/>
        </w:tabs>
        <w:spacing w:after="0" w:line="360" w:lineRule="auto"/>
        <w:rPr>
          <w:sz w:val="24"/>
          <w:szCs w:val="24"/>
          <w:vertAlign w:val="superscript"/>
        </w:rPr>
      </w:pPr>
      <w:r w:rsidDel="00000000" w:rsidR="00000000" w:rsidRPr="00000000">
        <w:rPr>
          <w:sz w:val="24"/>
          <w:szCs w:val="24"/>
          <w:rtl w:val="0"/>
        </w:rPr>
        <w:t xml:space="preserve">VAT:     ……………………………………PLN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tabs>
          <w:tab w:val="left" w:leader="none" w:pos="3024"/>
        </w:tabs>
        <w:spacing w:after="0" w:line="36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tabs>
          <w:tab w:val="left" w:leader="none" w:pos="3024"/>
        </w:tabs>
        <w:spacing w:after="0" w:line="360" w:lineRule="auto"/>
        <w:rPr>
          <w:sz w:val="24"/>
          <w:szCs w:val="24"/>
          <w:vertAlign w:val="superscript"/>
        </w:rPr>
      </w:pPr>
      <w:r w:rsidDel="00000000" w:rsidR="00000000" w:rsidRPr="00000000">
        <w:rPr>
          <w:sz w:val="24"/>
          <w:szCs w:val="24"/>
          <w:rtl w:val="0"/>
        </w:rPr>
        <w:t xml:space="preserve">Brutto: ……………………………………PLN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tabs>
          <w:tab w:val="left" w:leader="none" w:pos="3024"/>
        </w:tabs>
        <w:spacing w:after="0" w:line="360" w:lineRule="auto"/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tabs>
          <w:tab w:val="left" w:leader="none" w:pos="3024"/>
        </w:tabs>
        <w:spacing w:after="0" w:line="360" w:lineRule="auto"/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tabs>
          <w:tab w:val="left" w:leader="none" w:pos="3024"/>
        </w:tabs>
        <w:spacing w:after="0" w:line="360" w:lineRule="auto"/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tabs>
          <w:tab w:val="left" w:leader="none" w:pos="3024"/>
        </w:tabs>
        <w:spacing w:after="0" w:line="360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Osoba do kontaktu w sprawie oferty:</w:t>
      </w:r>
    </w:p>
    <w:p w:rsidR="00000000" w:rsidDel="00000000" w:rsidP="00000000" w:rsidRDefault="00000000" w:rsidRPr="00000000" w14:paraId="00000023">
      <w:pPr>
        <w:tabs>
          <w:tab w:val="left" w:leader="none" w:pos="3024"/>
        </w:tabs>
        <w:spacing w:after="0" w:line="360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Pan/Pani: ……………………………………….</w:t>
      </w:r>
    </w:p>
    <w:p w:rsidR="00000000" w:rsidDel="00000000" w:rsidP="00000000" w:rsidRDefault="00000000" w:rsidRPr="00000000" w14:paraId="00000024">
      <w:pPr>
        <w:tabs>
          <w:tab w:val="left" w:leader="none" w:pos="3024"/>
        </w:tabs>
        <w:spacing w:after="0" w:line="360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adres e-mail: …………………………………… tel. kontaktowy: ………………………</w:t>
      </w:r>
    </w:p>
    <w:p w:rsidR="00000000" w:rsidDel="00000000" w:rsidP="00000000" w:rsidRDefault="00000000" w:rsidRPr="00000000" w14:paraId="00000025">
      <w:pPr>
        <w:tabs>
          <w:tab w:val="left" w:leader="none" w:pos="3024"/>
        </w:tabs>
        <w:spacing w:after="0" w:line="360" w:lineRule="auto"/>
        <w:jc w:val="both"/>
        <w:rPr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tabs>
          <w:tab w:val="left" w:leader="none" w:pos="3024"/>
        </w:tabs>
        <w:spacing w:after="0" w:line="360" w:lineRule="auto"/>
        <w:jc w:val="both"/>
        <w:rPr>
          <w:b w:val="1"/>
          <w:bCs w:val="1"/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Oświadczamy, że: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tabs>
          <w:tab w:val="left" w:leader="none" w:pos="3024"/>
        </w:tabs>
        <w:spacing w:after="0" w:line="360" w:lineRule="auto"/>
        <w:ind w:left="720" w:hanging="36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akceptujemy wszystkie warunki zawarte w zapytaniu ofertowym nr 1/2025. 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tabs>
          <w:tab w:val="left" w:leader="none" w:pos="3024"/>
        </w:tabs>
        <w:spacing w:after="0" w:line="360" w:lineRule="auto"/>
        <w:ind w:left="720" w:hanging="36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zapewniamy gwarancję na przedmiot zamówienia na okres …………. miesięcy, liczony od daty jego odbioru (potwierdzonego protokołem zdawczo-odbiorczym)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tabs>
          <w:tab w:val="left" w:leader="none" w:pos="3024"/>
        </w:tabs>
        <w:spacing w:after="0" w:line="360" w:lineRule="auto"/>
        <w:ind w:left="720" w:hanging="36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zapewniamy serwis przedmiotu zamówienia w okresie gwarancji, 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tabs>
          <w:tab w:val="left" w:leader="none" w:pos="3024"/>
        </w:tabs>
        <w:spacing w:after="0" w:line="360" w:lineRule="auto"/>
        <w:ind w:left="720" w:hanging="36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oferowany przedmiot zamówienia będzie wolny od jakichkolwiek wad fizycznych i prawnych, będzie nowy i zgodny z obowiązującymi normami dopuszczającymi do użytkowania na terenie RP,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tabs>
          <w:tab w:val="left" w:leader="none" w:pos="3024"/>
        </w:tabs>
        <w:spacing w:after="0" w:line="360" w:lineRule="auto"/>
        <w:ind w:left="720" w:hanging="360"/>
        <w:jc w:val="both"/>
        <w:rPr>
          <w:i w:val="1"/>
          <w:iCs w:val="1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zakres i cena za przedmiot zamówienia obejmuje transport przedmiotu zamówienia do miejsca realizacji projektu </w:t>
      </w:r>
      <w:r w:rsidDel="00000000" w:rsidR="00000000" w:rsidRPr="00000000">
        <w:rPr>
          <w:i w:val="1"/>
          <w:iCs w:val="1"/>
          <w:sz w:val="24"/>
          <w:szCs w:val="24"/>
          <w:rtl w:val="0"/>
        </w:rPr>
        <w:t xml:space="preserve">(</w:t>
      </w:r>
      <w:r w:rsidDel="00000000" w:rsidR="00000000" w:rsidRPr="00000000">
        <w:rPr>
          <w:sz w:val="24"/>
          <w:szCs w:val="24"/>
          <w:rtl w:val="0"/>
        </w:rPr>
        <w:t xml:space="preserve">Kalskie Nowiny 1a, 11-600 Węgorzewo</w:t>
      </w:r>
      <w:r w:rsidDel="00000000" w:rsidR="00000000" w:rsidRPr="00000000">
        <w:rPr>
          <w:i w:val="1"/>
          <w:iCs w:val="1"/>
          <w:sz w:val="24"/>
          <w:szCs w:val="24"/>
          <w:highlight w:val="white"/>
          <w:rtl w:val="0"/>
        </w:rPr>
        <w:t xml:space="preserve">),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tabs>
          <w:tab w:val="left" w:leader="none" w:pos="3024"/>
        </w:tabs>
        <w:spacing w:after="0" w:line="360" w:lineRule="auto"/>
        <w:ind w:left="720" w:hanging="360"/>
        <w:jc w:val="both"/>
        <w:rPr>
          <w:i w:val="1"/>
          <w:iCs w:val="1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zapewniamy termin dostawy i uruchomienia przedmiotu zamówienia - w terminie do 20.01.2026 r.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tabs>
          <w:tab w:val="left" w:leader="none" w:pos="3024"/>
        </w:tabs>
        <w:spacing w:after="0" w:line="360" w:lineRule="auto"/>
        <w:ind w:left="720" w:hanging="36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zaoferowany przez nas przedmiot zamówienia w pełni odpowiada opisowi przedmiotu zamówienia przedstawionemu w zapytaniu ofertowym nr 1/2025, w tym również w zakresie wskazanych najważniejszych parametrów jakościowych/technicznych,</w:t>
      </w:r>
    </w:p>
    <w:p w:rsidR="00000000" w:rsidDel="00000000" w:rsidP="00000000" w:rsidRDefault="00000000" w:rsidRPr="00000000" w14:paraId="0000002E">
      <w:pPr>
        <w:numPr>
          <w:ilvl w:val="0"/>
          <w:numId w:val="1"/>
        </w:numPr>
        <w:tabs>
          <w:tab w:val="left" w:leader="none" w:pos="3024"/>
        </w:tabs>
        <w:spacing w:after="0" w:line="360" w:lineRule="auto"/>
        <w:ind w:left="720" w:hanging="360"/>
        <w:jc w:val="both"/>
        <w:rPr>
          <w:sz w:val="24"/>
          <w:szCs w:val="24"/>
        </w:rPr>
      </w:pPr>
      <w:bookmarkStart w:colFirst="0" w:colLast="0" w:name="_heading=h.xoqxf9bhtjd1" w:id="1"/>
      <w:bookmarkEnd w:id="1"/>
      <w:r w:rsidDel="00000000" w:rsidR="00000000" w:rsidRPr="00000000">
        <w:rPr>
          <w:sz w:val="24"/>
          <w:szCs w:val="24"/>
          <w:rtl w:val="0"/>
        </w:rPr>
        <w:t xml:space="preserve">wszystkie informacje zamieszczone w ofercie są prawdziwe;</w:t>
      </w:r>
    </w:p>
    <w:p w:rsidR="00000000" w:rsidDel="00000000" w:rsidP="00000000" w:rsidRDefault="00000000" w:rsidRPr="00000000" w14:paraId="0000002F">
      <w:pPr>
        <w:numPr>
          <w:ilvl w:val="0"/>
          <w:numId w:val="1"/>
        </w:numPr>
        <w:tabs>
          <w:tab w:val="left" w:leader="none" w:pos="3024"/>
        </w:tabs>
        <w:spacing w:after="0" w:line="360" w:lineRule="auto"/>
        <w:ind w:left="720" w:hanging="36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akceptujemy wskazany w zapytaniu ofertowym termin związania ofertą.</w:t>
      </w:r>
    </w:p>
    <w:p w:rsidR="00000000" w:rsidDel="00000000" w:rsidP="00000000" w:rsidRDefault="00000000" w:rsidRPr="00000000" w14:paraId="00000030">
      <w:pPr>
        <w:tabs>
          <w:tab w:val="left" w:leader="none" w:pos="3024"/>
        </w:tabs>
        <w:spacing w:after="0" w:line="360" w:lineRule="auto"/>
        <w:rPr>
          <w:i w:val="1"/>
          <w:i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tabs>
          <w:tab w:val="left" w:leader="none" w:pos="3024"/>
        </w:tabs>
        <w:spacing w:after="0" w:line="36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tabs>
          <w:tab w:val="left" w:leader="none" w:pos="3024"/>
        </w:tabs>
        <w:spacing w:after="0" w:line="36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33">
      <w:pPr>
        <w:tabs>
          <w:tab w:val="left" w:leader="none" w:pos="3024"/>
        </w:tabs>
        <w:spacing w:after="0" w:line="36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tabs>
          <w:tab w:val="left" w:leader="none" w:pos="3024"/>
        </w:tabs>
        <w:spacing w:after="0" w:line="36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_________________________                                       _________________________</w:t>
      </w:r>
    </w:p>
    <w:p w:rsidR="00000000" w:rsidDel="00000000" w:rsidP="00000000" w:rsidRDefault="00000000" w:rsidRPr="00000000" w14:paraId="00000035">
      <w:pPr>
        <w:tabs>
          <w:tab w:val="left" w:leader="none" w:pos="3024"/>
        </w:tabs>
        <w:spacing w:after="0" w:line="360" w:lineRule="auto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  (miejscowość i data)                                                                 (podpis osoby reprezentującej Oferenta)</w:t>
      </w:r>
    </w:p>
    <w:p w:rsidR="00000000" w:rsidDel="00000000" w:rsidP="00000000" w:rsidRDefault="00000000" w:rsidRPr="00000000" w14:paraId="00000036">
      <w:pPr>
        <w:spacing w:after="0" w:line="36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sectPr>
      <w:headerReference r:id="rId7" w:type="default"/>
      <w:pgSz w:h="16838" w:w="11906" w:orient="portrait"/>
      <w:pgMar w:bottom="568" w:top="567" w:left="1080" w:right="1080" w:header="284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ourier New"/>
  <w:font w:name="Aptos"/>
  <w:font w:name="Play">
    <w:embedRegular w:fontKey="{00000000-0000-0000-0000-000000000000}" r:id="rId1" w:subsetted="0"/>
    <w:embedBold w:fontKey="{00000000-0000-0000-0000-000000000000}" r:id="rId2" w:subsetted="0"/>
  </w:font>
  <w:font w:name="Noto Sans Symbols">
    <w:embedRegular w:fontKey="{00000000-0000-0000-0000-000000000000}" r:id="rId3" w:subsetted="0"/>
    <w:embedBold w:fontKey="{00000000-0000-0000-0000-000000000000}" r:id="rId4" w:subsetted="0"/>
  </w:font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7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left"/>
      <w:rPr>
        <w:rFonts w:ascii="Aptos" w:cs="Aptos" w:eastAsia="Aptos" w:hAnsi="Aptos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Aptos" w:cs="Aptos" w:eastAsia="Aptos" w:hAnsi="Aptos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0" distR="0">
          <wp:extent cx="5761355" cy="585470"/>
          <wp:effectExtent b="0" l="0" r="0" t="0"/>
          <wp:docPr id="16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5761355" cy="585470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ptos" w:cs="Aptos" w:eastAsia="Aptos" w:hAnsi="Aptos"/>
        <w:sz w:val="22"/>
        <w:szCs w:val="22"/>
        <w:lang w:val="pl"/>
      </w:rPr>
    </w:rPrDefault>
    <w:pPrDefault>
      <w:pPr>
        <w:spacing w:after="160" w:line="259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80" w:before="360" w:lineRule="auto"/>
    </w:pPr>
    <w:rPr>
      <w:rFonts w:ascii="Play" w:cs="Play" w:eastAsia="Play" w:hAnsi="Play"/>
      <w:color w:val="0f4761"/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160" w:lineRule="auto"/>
    </w:pPr>
    <w:rPr>
      <w:rFonts w:ascii="Play" w:cs="Play" w:eastAsia="Play" w:hAnsi="Play"/>
      <w:color w:val="0f4761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160" w:lineRule="auto"/>
    </w:pPr>
    <w:rPr>
      <w:color w:val="0f476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80" w:lineRule="auto"/>
    </w:pPr>
    <w:rPr>
      <w:i w:val="1"/>
      <w:iCs w:val="1"/>
      <w:color w:val="0f476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80" w:lineRule="auto"/>
    </w:pPr>
    <w:rPr>
      <w:color w:val="0f4761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40" w:lineRule="auto"/>
    </w:pPr>
    <w:rPr>
      <w:i w:val="1"/>
      <w:iCs w:val="1"/>
      <w:color w:val="595959"/>
    </w:rPr>
  </w:style>
  <w:style w:type="paragraph" w:styleId="Title">
    <w:name w:val="Title"/>
    <w:basedOn w:val="Normal"/>
    <w:next w:val="Normal"/>
    <w:pPr>
      <w:spacing w:after="80" w:line="240" w:lineRule="auto"/>
    </w:pPr>
    <w:rPr>
      <w:rFonts w:ascii="Play" w:cs="Play" w:eastAsia="Play" w:hAnsi="Play"/>
      <w:sz w:val="56"/>
      <w:szCs w:val="56"/>
    </w:rPr>
  </w:style>
  <w:style w:type="paragraph" w:styleId="Nagwek7">
    <w:name w:val="heading 7"/>
    <w:basedOn w:val="Normalny"/>
    <w:next w:val="Normalny"/>
    <w:link w:val="Nagwek7Znak"/>
    <w:uiPriority w:val="9"/>
    <w:semiHidden w:val="1"/>
    <w:unhideWhenUsed w:val="1"/>
    <w:qFormat w:val="1"/>
    <w:rsid w:val="008A1D5D"/>
    <w:pPr>
      <w:keepNext w:val="1"/>
      <w:keepLines w:val="1"/>
      <w:spacing w:after="0" w:before="40"/>
      <w:outlineLvl w:val="6"/>
    </w:pPr>
    <w:rPr>
      <w:rFonts w:cstheme="majorBidi" w:eastAsiaTheme="majorEastAsia"/>
      <w:color w:val="595959" w:themeColor="text1" w:themeTint="0000A6"/>
    </w:rPr>
  </w:style>
  <w:style w:type="paragraph" w:styleId="Nagwek8">
    <w:name w:val="heading 8"/>
    <w:basedOn w:val="Normalny"/>
    <w:next w:val="Normalny"/>
    <w:link w:val="Nagwek8Znak"/>
    <w:uiPriority w:val="9"/>
    <w:semiHidden w:val="1"/>
    <w:unhideWhenUsed w:val="1"/>
    <w:qFormat w:val="1"/>
    <w:rsid w:val="008A1D5D"/>
    <w:pPr>
      <w:keepNext w:val="1"/>
      <w:keepLines w:val="1"/>
      <w:spacing w:after="0"/>
      <w:outlineLvl w:val="7"/>
    </w:pPr>
    <w:rPr>
      <w:rFonts w:cstheme="majorBidi" w:eastAsiaTheme="majorEastAsia"/>
      <w:i w:val="1"/>
      <w:iCs w:val="1"/>
      <w:color w:val="272727" w:themeColor="text1" w:themeTint="0000D8"/>
    </w:rPr>
  </w:style>
  <w:style w:type="paragraph" w:styleId="Nagwek9">
    <w:name w:val="heading 9"/>
    <w:basedOn w:val="Normalny"/>
    <w:next w:val="Normalny"/>
    <w:link w:val="Nagwek9Znak"/>
    <w:uiPriority w:val="9"/>
    <w:semiHidden w:val="1"/>
    <w:unhideWhenUsed w:val="1"/>
    <w:qFormat w:val="1"/>
    <w:rsid w:val="008A1D5D"/>
    <w:pPr>
      <w:keepNext w:val="1"/>
      <w:keepLines w:val="1"/>
      <w:spacing w:after="0"/>
      <w:outlineLvl w:val="8"/>
    </w:pPr>
    <w:rPr>
      <w:rFonts w:cstheme="majorBidi" w:eastAsiaTheme="majorEastAsia"/>
      <w:color w:val="272727" w:themeColor="text1" w:themeTint="0000D8"/>
    </w:rPr>
  </w:style>
  <w:style w:type="character" w:styleId="Domylnaczcionkaakapitu" w:default="1">
    <w:name w:val="Default Paragraph Font"/>
    <w:uiPriority w:val="1"/>
    <w:semiHidden w:val="1"/>
    <w:unhideWhenUsed w:val="1"/>
  </w:style>
  <w:style w:type="table" w:styleId="Standardowy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Bezlisty" w:default="1">
    <w:name w:val="No List"/>
    <w:uiPriority w:val="99"/>
    <w:semiHidden w:val="1"/>
    <w:unhideWhenUsed w:val="1"/>
  </w:style>
  <w:style w:type="character" w:styleId="Nagwek1Znak" w:customStyle="1">
    <w:name w:val="Nagłówek 1 Znak"/>
    <w:basedOn w:val="Domylnaczcionkaakapitu"/>
    <w:link w:val="Nagwek1"/>
    <w:uiPriority w:val="9"/>
    <w:rsid w:val="008A1D5D"/>
    <w:rPr>
      <w:rFonts w:asciiTheme="majorHAnsi" w:cstheme="majorBidi" w:eastAsiaTheme="majorEastAsia" w:hAnsiTheme="majorHAnsi"/>
      <w:color w:val="0f4761" w:themeColor="accent1" w:themeShade="0000BF"/>
      <w:sz w:val="40"/>
      <w:szCs w:val="40"/>
    </w:rPr>
  </w:style>
  <w:style w:type="character" w:styleId="Nagwek2Znak" w:customStyle="1">
    <w:name w:val="Nagłówek 2 Znak"/>
    <w:basedOn w:val="Domylnaczcionkaakapitu"/>
    <w:link w:val="Nagwek2"/>
    <w:uiPriority w:val="9"/>
    <w:semiHidden w:val="1"/>
    <w:rsid w:val="008A1D5D"/>
    <w:rPr>
      <w:rFonts w:asciiTheme="majorHAnsi" w:cstheme="majorBidi" w:eastAsiaTheme="majorEastAsia" w:hAnsiTheme="majorHAnsi"/>
      <w:color w:val="0f4761" w:themeColor="accent1" w:themeShade="0000BF"/>
      <w:sz w:val="32"/>
      <w:szCs w:val="32"/>
    </w:rPr>
  </w:style>
  <w:style w:type="character" w:styleId="Nagwek3Znak" w:customStyle="1">
    <w:name w:val="Nagłówek 3 Znak"/>
    <w:basedOn w:val="Domylnaczcionkaakapitu"/>
    <w:link w:val="Nagwek3"/>
    <w:uiPriority w:val="9"/>
    <w:semiHidden w:val="1"/>
    <w:rsid w:val="008A1D5D"/>
    <w:rPr>
      <w:rFonts w:cstheme="majorBidi" w:eastAsiaTheme="majorEastAsia"/>
      <w:color w:val="0f4761" w:themeColor="accent1" w:themeShade="0000BF"/>
      <w:sz w:val="28"/>
      <w:szCs w:val="28"/>
    </w:rPr>
  </w:style>
  <w:style w:type="character" w:styleId="Nagwek4Znak" w:customStyle="1">
    <w:name w:val="Nagłówek 4 Znak"/>
    <w:basedOn w:val="Domylnaczcionkaakapitu"/>
    <w:link w:val="Nagwek4"/>
    <w:uiPriority w:val="9"/>
    <w:semiHidden w:val="1"/>
    <w:rsid w:val="008A1D5D"/>
    <w:rPr>
      <w:rFonts w:cstheme="majorBidi" w:eastAsiaTheme="majorEastAsia"/>
      <w:i w:val="1"/>
      <w:iCs w:val="1"/>
      <w:color w:val="0f4761" w:themeColor="accent1" w:themeShade="0000BF"/>
    </w:rPr>
  </w:style>
  <w:style w:type="character" w:styleId="Nagwek5Znak" w:customStyle="1">
    <w:name w:val="Nagłówek 5 Znak"/>
    <w:basedOn w:val="Domylnaczcionkaakapitu"/>
    <w:link w:val="Nagwek5"/>
    <w:uiPriority w:val="9"/>
    <w:semiHidden w:val="1"/>
    <w:rsid w:val="008A1D5D"/>
    <w:rPr>
      <w:rFonts w:cstheme="majorBidi" w:eastAsiaTheme="majorEastAsia"/>
      <w:color w:val="0f4761" w:themeColor="accent1" w:themeShade="0000BF"/>
    </w:rPr>
  </w:style>
  <w:style w:type="character" w:styleId="Nagwek6Znak" w:customStyle="1">
    <w:name w:val="Nagłówek 6 Znak"/>
    <w:basedOn w:val="Domylnaczcionkaakapitu"/>
    <w:link w:val="Nagwek6"/>
    <w:uiPriority w:val="9"/>
    <w:semiHidden w:val="1"/>
    <w:rsid w:val="008A1D5D"/>
    <w:rPr>
      <w:rFonts w:cstheme="majorBidi" w:eastAsiaTheme="majorEastAsia"/>
      <w:i w:val="1"/>
      <w:iCs w:val="1"/>
      <w:color w:val="595959" w:themeColor="text1" w:themeTint="0000A6"/>
    </w:rPr>
  </w:style>
  <w:style w:type="character" w:styleId="Nagwek7Znak" w:customStyle="1">
    <w:name w:val="Nagłówek 7 Znak"/>
    <w:basedOn w:val="Domylnaczcionkaakapitu"/>
    <w:link w:val="Nagwek7"/>
    <w:uiPriority w:val="9"/>
    <w:semiHidden w:val="1"/>
    <w:rsid w:val="008A1D5D"/>
    <w:rPr>
      <w:rFonts w:cstheme="majorBidi" w:eastAsiaTheme="majorEastAsia"/>
      <w:color w:val="595959" w:themeColor="text1" w:themeTint="0000A6"/>
    </w:rPr>
  </w:style>
  <w:style w:type="character" w:styleId="Nagwek8Znak" w:customStyle="1">
    <w:name w:val="Nagłówek 8 Znak"/>
    <w:basedOn w:val="Domylnaczcionkaakapitu"/>
    <w:link w:val="Nagwek8"/>
    <w:uiPriority w:val="9"/>
    <w:semiHidden w:val="1"/>
    <w:rsid w:val="008A1D5D"/>
    <w:rPr>
      <w:rFonts w:cstheme="majorBidi" w:eastAsiaTheme="majorEastAsia"/>
      <w:i w:val="1"/>
      <w:iCs w:val="1"/>
      <w:color w:val="272727" w:themeColor="text1" w:themeTint="0000D8"/>
    </w:rPr>
  </w:style>
  <w:style w:type="character" w:styleId="Nagwek9Znak" w:customStyle="1">
    <w:name w:val="Nagłówek 9 Znak"/>
    <w:basedOn w:val="Domylnaczcionkaakapitu"/>
    <w:link w:val="Nagwek9"/>
    <w:uiPriority w:val="9"/>
    <w:semiHidden w:val="1"/>
    <w:rsid w:val="008A1D5D"/>
    <w:rPr>
      <w:rFonts w:cstheme="majorBidi" w:eastAsiaTheme="majorEastAsia"/>
      <w:color w:val="272727" w:themeColor="text1" w:themeTint="0000D8"/>
    </w:rPr>
  </w:style>
  <w:style w:type="character" w:styleId="TytuZnak" w:customStyle="1">
    <w:name w:val="Tytuł Znak"/>
    <w:basedOn w:val="Domylnaczcionkaakapitu"/>
    <w:link w:val="Tytu"/>
    <w:uiPriority w:val="1"/>
    <w:rsid w:val="008A1D5D"/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type="character" w:styleId="PodtytuZnak" w:customStyle="1">
    <w:name w:val="Podtytuł Znak"/>
    <w:basedOn w:val="Domylnaczcionkaakapitu"/>
    <w:link w:val="Podtytu"/>
    <w:uiPriority w:val="11"/>
    <w:rsid w:val="008A1D5D"/>
    <w:rPr>
      <w:rFonts w:cstheme="majorBidi" w:eastAsiaTheme="majorEastAsia"/>
      <w:color w:val="595959" w:themeColor="text1" w:themeTint="0000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 w:val="1"/>
    <w:rsid w:val="008A1D5D"/>
    <w:pPr>
      <w:spacing w:before="160"/>
      <w:jc w:val="center"/>
    </w:pPr>
    <w:rPr>
      <w:i w:val="1"/>
      <w:iCs w:val="1"/>
      <w:color w:val="404040" w:themeColor="text1" w:themeTint="0000BF"/>
    </w:rPr>
  </w:style>
  <w:style w:type="character" w:styleId="CytatZnak" w:customStyle="1">
    <w:name w:val="Cytat Znak"/>
    <w:basedOn w:val="Domylnaczcionkaakapitu"/>
    <w:link w:val="Cytat"/>
    <w:uiPriority w:val="29"/>
    <w:rsid w:val="008A1D5D"/>
    <w:rPr>
      <w:i w:val="1"/>
      <w:iCs w:val="1"/>
      <w:color w:val="404040" w:themeColor="text1" w:themeTint="0000BF"/>
    </w:rPr>
  </w:style>
  <w:style w:type="paragraph" w:styleId="Akapitzlist">
    <w:name w:val="List Paragraph"/>
    <w:basedOn w:val="Normalny"/>
    <w:uiPriority w:val="34"/>
    <w:qFormat w:val="1"/>
    <w:rsid w:val="008A1D5D"/>
    <w:pPr>
      <w:ind w:left="720"/>
      <w:contextualSpacing w:val="1"/>
    </w:pPr>
  </w:style>
  <w:style w:type="character" w:styleId="Wyrnienieintensywne">
    <w:name w:val="Intense Emphasis"/>
    <w:basedOn w:val="Domylnaczcionkaakapitu"/>
    <w:uiPriority w:val="21"/>
    <w:qFormat w:val="1"/>
    <w:rsid w:val="008A1D5D"/>
    <w:rPr>
      <w:i w:val="1"/>
      <w:iCs w:val="1"/>
      <w:color w:val="0f4761" w:themeColor="accent1" w:themeShade="0000BF"/>
    </w:rPr>
  </w:style>
  <w:style w:type="paragraph" w:styleId="Cytatintensywny">
    <w:name w:val="Intense Quote"/>
    <w:basedOn w:val="Normalny"/>
    <w:next w:val="Normalny"/>
    <w:link w:val="CytatintensywnyZnak"/>
    <w:uiPriority w:val="30"/>
    <w:qFormat w:val="1"/>
    <w:rsid w:val="008A1D5D"/>
    <w:pPr>
      <w:pBdr>
        <w:top w:color="0f4761" w:space="10" w:sz="4" w:themeColor="accent1" w:themeShade="0000BF" w:val="single"/>
        <w:bottom w:color="0f4761" w:space="10" w:sz="4" w:themeColor="accent1" w:themeShade="0000BF" w:val="single"/>
      </w:pBdr>
      <w:spacing w:after="360" w:before="360"/>
      <w:ind w:left="864" w:right="864"/>
      <w:jc w:val="center"/>
    </w:pPr>
    <w:rPr>
      <w:i w:val="1"/>
      <w:iCs w:val="1"/>
      <w:color w:val="0f4761" w:themeColor="accent1" w:themeShade="0000BF"/>
    </w:rPr>
  </w:style>
  <w:style w:type="character" w:styleId="CytatintensywnyZnak" w:customStyle="1">
    <w:name w:val="Cytat intensywny Znak"/>
    <w:basedOn w:val="Domylnaczcionkaakapitu"/>
    <w:link w:val="Cytatintensywny"/>
    <w:uiPriority w:val="30"/>
    <w:rsid w:val="008A1D5D"/>
    <w:rPr>
      <w:i w:val="1"/>
      <w:iCs w:val="1"/>
      <w:color w:val="0f4761" w:themeColor="accent1" w:themeShade="0000BF"/>
    </w:rPr>
  </w:style>
  <w:style w:type="character" w:styleId="Odwoanieintensywne">
    <w:name w:val="Intense Reference"/>
    <w:basedOn w:val="Domylnaczcionkaakapitu"/>
    <w:uiPriority w:val="32"/>
    <w:qFormat w:val="1"/>
    <w:rsid w:val="008A1D5D"/>
    <w:rPr>
      <w:b w:val="1"/>
      <w:bCs w:val="1"/>
      <w:smallCaps w:val="1"/>
      <w:color w:val="0f4761" w:themeColor="accent1" w:themeShade="0000BF"/>
      <w:spacing w:val="5"/>
    </w:rPr>
  </w:style>
  <w:style w:type="table" w:styleId="Tabela-Siatka">
    <w:name w:val="Table Grid"/>
    <w:basedOn w:val="Standardowy"/>
    <w:uiPriority w:val="39"/>
    <w:rsid w:val="00EB35AE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 w:val="1"/>
    <w:unhideWhenUsed w:val="1"/>
    <w:rsid w:val="003A4198"/>
    <w:pPr>
      <w:spacing w:after="0" w:line="240" w:lineRule="auto"/>
    </w:pPr>
    <w:rPr>
      <w:sz w:val="20"/>
      <w:szCs w:val="20"/>
    </w:rPr>
  </w:style>
  <w:style w:type="character" w:styleId="TekstprzypisudolnegoZnak" w:customStyle="1">
    <w:name w:val="Tekst przypisu dolnego Znak"/>
    <w:basedOn w:val="Domylnaczcionkaakapitu"/>
    <w:link w:val="Tekstprzypisudolnego"/>
    <w:uiPriority w:val="99"/>
    <w:semiHidden w:val="1"/>
    <w:rsid w:val="003A4198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 w:val="1"/>
    <w:unhideWhenUsed w:val="1"/>
    <w:rsid w:val="003A4198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 w:val="1"/>
    <w:rsid w:val="0085180F"/>
    <w:pPr>
      <w:tabs>
        <w:tab w:val="center" w:pos="4536"/>
        <w:tab w:val="right" w:pos="9072"/>
      </w:tabs>
      <w:spacing w:after="0" w:line="240" w:lineRule="auto"/>
    </w:pPr>
  </w:style>
  <w:style w:type="character" w:styleId="NagwekZnak" w:customStyle="1">
    <w:name w:val="Nagłówek Znak"/>
    <w:basedOn w:val="Domylnaczcionkaakapitu"/>
    <w:link w:val="Nagwek"/>
    <w:uiPriority w:val="99"/>
    <w:rsid w:val="0085180F"/>
  </w:style>
  <w:style w:type="paragraph" w:styleId="Stopka">
    <w:name w:val="footer"/>
    <w:basedOn w:val="Normalny"/>
    <w:link w:val="StopkaZnak"/>
    <w:uiPriority w:val="99"/>
    <w:unhideWhenUsed w:val="1"/>
    <w:rsid w:val="0085180F"/>
    <w:pPr>
      <w:tabs>
        <w:tab w:val="center" w:pos="4536"/>
        <w:tab w:val="right" w:pos="9072"/>
      </w:tabs>
      <w:spacing w:after="0" w:line="240" w:lineRule="auto"/>
    </w:pPr>
  </w:style>
  <w:style w:type="character" w:styleId="StopkaZnak" w:customStyle="1">
    <w:name w:val="Stopka Znak"/>
    <w:basedOn w:val="Domylnaczcionkaakapitu"/>
    <w:link w:val="Stopka"/>
    <w:uiPriority w:val="99"/>
    <w:rsid w:val="0085180F"/>
  </w:style>
  <w:style w:type="paragraph" w:styleId="Tekstpodstawowy">
    <w:name w:val="Body Text"/>
    <w:basedOn w:val="Normalny"/>
    <w:link w:val="TekstpodstawowyZnak"/>
    <w:uiPriority w:val="1"/>
    <w:qFormat w:val="1"/>
    <w:rsid w:val="00F23B77"/>
    <w:pPr>
      <w:widowControl w:val="0"/>
      <w:autoSpaceDE w:val="0"/>
      <w:autoSpaceDN w:val="0"/>
      <w:spacing w:after="0" w:line="240" w:lineRule="auto"/>
    </w:pPr>
    <w:rPr>
      <w:rFonts w:ascii="Calibri" w:cs="Calibri" w:eastAsia="Calibri" w:hAnsi="Calibri"/>
      <w:kern w:val="0"/>
    </w:rPr>
  </w:style>
  <w:style w:type="character" w:styleId="TekstpodstawowyZnak" w:customStyle="1">
    <w:name w:val="Tekst podstawowy Znak"/>
    <w:basedOn w:val="Domylnaczcionkaakapitu"/>
    <w:link w:val="Tekstpodstawowy"/>
    <w:uiPriority w:val="1"/>
    <w:rsid w:val="00F23B77"/>
    <w:rPr>
      <w:rFonts w:ascii="Calibri" w:cs="Calibri" w:eastAsia="Calibri" w:hAnsi="Calibri"/>
      <w:kern w:val="0"/>
    </w:rPr>
  </w:style>
  <w:style w:type="character" w:styleId="Uwydatnienie">
    <w:name w:val="Emphasis"/>
    <w:basedOn w:val="Domylnaczcionkaakapitu"/>
    <w:uiPriority w:val="20"/>
    <w:qFormat w:val="1"/>
    <w:rsid w:val="00577767"/>
    <w:rPr>
      <w:i w:val="1"/>
      <w:iCs w:val="1"/>
    </w:rPr>
  </w:style>
  <w:style w:type="paragraph" w:styleId="Subtitle">
    <w:name w:val="Subtitle"/>
    <w:basedOn w:val="Normal"/>
    <w:next w:val="Normal"/>
    <w:pPr/>
    <w:rPr>
      <w:color w:val="595959"/>
      <w:sz w:val="28"/>
      <w:szCs w:val="2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Play-regular.ttf"/><Relationship Id="rId2" Type="http://schemas.openxmlformats.org/officeDocument/2006/relationships/font" Target="fonts/Play-bold.ttf"/><Relationship Id="rId3" Type="http://schemas.openxmlformats.org/officeDocument/2006/relationships/font" Target="fonts/NotoSansSymbols-regular.ttf"/><Relationship Id="rId4" Type="http://schemas.openxmlformats.org/officeDocument/2006/relationships/font" Target="fonts/NotoSansSymbols-bold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d+YYuNd2GP59FGlFaPLmMxJrbtQ==">CgMxLjAyDmguemJ1MGd6cXBrbGpiMg5oLnhvcXhmOWJodGpkMTgAciExbW4tdHhaUzJBcTgtOENOd1JkcXA2dUFNTnZXQ1RCOTE=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2025-12-13T20:32:00Z</dcterms:created>
  <dc:creator>Katarzyna Paziewska / TISE</dc:creator>
</cp:coreProperties>
</file>